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37" w:rsidRPr="00111BE1" w:rsidRDefault="00111BE1" w:rsidP="00245112">
      <w:pPr>
        <w:jc w:val="center"/>
        <w:rPr>
          <w:sz w:val="22"/>
        </w:rPr>
      </w:pPr>
      <w:r w:rsidRPr="00111BE1">
        <w:rPr>
          <w:rFonts w:hint="eastAsia"/>
          <w:sz w:val="22"/>
        </w:rPr>
        <w:t>入札心得</w:t>
      </w:r>
    </w:p>
    <w:p w:rsidR="00111BE1" w:rsidRPr="00111BE1" w:rsidRDefault="00111BE1">
      <w:pPr>
        <w:rPr>
          <w:sz w:val="22"/>
        </w:rPr>
      </w:pPr>
    </w:p>
    <w:p w:rsidR="00111BE1" w:rsidRDefault="00111BE1" w:rsidP="00111BE1">
      <w:pPr>
        <w:ind w:left="220" w:hangingChars="100" w:hanging="220"/>
        <w:rPr>
          <w:sz w:val="22"/>
        </w:rPr>
      </w:pPr>
      <w:r w:rsidRPr="00111BE1">
        <w:rPr>
          <w:rFonts w:hint="eastAsia"/>
          <w:sz w:val="22"/>
        </w:rPr>
        <w:t>１　落札に当たっては、入札書に記載された金額に当該金額の１００分の８に相当する</w:t>
      </w:r>
      <w:r>
        <w:rPr>
          <w:rFonts w:hint="eastAsia"/>
          <w:sz w:val="22"/>
        </w:rPr>
        <w:t>額を加算した金額（当該金額に１円未満の端数があるときは、その端数を切り捨てた金額）をもって落札金額とするので、入札者は、消費税に係る課税事業者であるか免税</w:t>
      </w:r>
      <w:r w:rsidR="00207ACA">
        <w:rPr>
          <w:rFonts w:hint="eastAsia"/>
          <w:sz w:val="22"/>
        </w:rPr>
        <w:t>事</w:t>
      </w:r>
      <w:r>
        <w:rPr>
          <w:rFonts w:hint="eastAsia"/>
          <w:sz w:val="22"/>
        </w:rPr>
        <w:t>業者であるかを問わず、見積もった契約希望金額の１０８分の１００に相当する金額を入札書に記載しなければならない。</w:t>
      </w:r>
    </w:p>
    <w:p w:rsidR="00111BE1" w:rsidRDefault="00281B39" w:rsidP="00245112">
      <w:pPr>
        <w:ind w:left="220" w:hangingChars="100" w:hanging="220"/>
        <w:rPr>
          <w:sz w:val="22"/>
        </w:rPr>
      </w:pPr>
      <w:r>
        <w:rPr>
          <w:rFonts w:hint="eastAsia"/>
          <w:sz w:val="22"/>
        </w:rPr>
        <w:t>２　入札の方法、</w:t>
      </w:r>
      <w:r w:rsidR="00111BE1">
        <w:rPr>
          <w:rFonts w:hint="eastAsia"/>
          <w:sz w:val="22"/>
        </w:rPr>
        <w:t>入札の無効の要件及びその他</w:t>
      </w:r>
      <w:r w:rsidR="00245112">
        <w:rPr>
          <w:rFonts w:hint="eastAsia"/>
          <w:sz w:val="22"/>
        </w:rPr>
        <w:t>入札並びに工事の施行についての必要な事項は、次のとおりとする。</w:t>
      </w:r>
    </w:p>
    <w:p w:rsidR="00245112" w:rsidRPr="00245112" w:rsidRDefault="00111BE1" w:rsidP="00245112">
      <w:pPr>
        <w:pStyle w:val="a3"/>
        <w:numPr>
          <w:ilvl w:val="0"/>
          <w:numId w:val="1"/>
        </w:numPr>
        <w:ind w:leftChars="0"/>
        <w:rPr>
          <w:sz w:val="22"/>
        </w:rPr>
      </w:pPr>
      <w:r w:rsidRPr="00245112">
        <w:rPr>
          <w:rFonts w:hint="eastAsia"/>
          <w:sz w:val="22"/>
        </w:rPr>
        <w:t>入札</w:t>
      </w:r>
      <w:r w:rsidR="00245112" w:rsidRPr="00245112">
        <w:rPr>
          <w:rFonts w:hint="eastAsia"/>
          <w:sz w:val="22"/>
        </w:rPr>
        <w:t>書</w:t>
      </w:r>
      <w:r w:rsidRPr="00245112">
        <w:rPr>
          <w:rFonts w:hint="eastAsia"/>
          <w:sz w:val="22"/>
        </w:rPr>
        <w:t>の宛名は法人理事長宛とし、１件ごとに作成して封書のうえ、入札者</w:t>
      </w:r>
      <w:r w:rsidR="00245112">
        <w:rPr>
          <w:rFonts w:hint="eastAsia"/>
          <w:sz w:val="22"/>
        </w:rPr>
        <w:t>の</w:t>
      </w:r>
    </w:p>
    <w:p w:rsidR="00245112" w:rsidRDefault="00245112" w:rsidP="00245112">
      <w:pPr>
        <w:ind w:left="660" w:hangingChars="300" w:hanging="660"/>
        <w:rPr>
          <w:sz w:val="22"/>
        </w:rPr>
      </w:pPr>
      <w:r>
        <w:rPr>
          <w:rFonts w:hint="eastAsia"/>
          <w:sz w:val="22"/>
        </w:rPr>
        <w:t xml:space="preserve">　　氏名又は法人名及び工事名等を表記して、入札者（代理人による入札の場合の</w:t>
      </w:r>
      <w:r w:rsidR="00FD6A80">
        <w:rPr>
          <w:rFonts w:hint="eastAsia"/>
          <w:sz w:val="22"/>
        </w:rPr>
        <w:t>代理</w:t>
      </w:r>
    </w:p>
    <w:p w:rsidR="00FD6A80" w:rsidRPr="00FD6A80" w:rsidRDefault="00FD6A80" w:rsidP="00245112">
      <w:pPr>
        <w:ind w:left="660" w:hangingChars="300" w:hanging="660"/>
        <w:rPr>
          <w:sz w:val="22"/>
        </w:rPr>
      </w:pPr>
      <w:r>
        <w:rPr>
          <w:rFonts w:hint="eastAsia"/>
          <w:sz w:val="22"/>
        </w:rPr>
        <w:t xml:space="preserve">　　人を含む。以下同じ。）</w:t>
      </w:r>
      <w:r w:rsidR="00281B39">
        <w:rPr>
          <w:rFonts w:hint="eastAsia"/>
          <w:sz w:val="22"/>
        </w:rPr>
        <w:t>自ら投函する。</w:t>
      </w:r>
    </w:p>
    <w:p w:rsidR="00245112" w:rsidRPr="00245112" w:rsidRDefault="00245112" w:rsidP="00245112">
      <w:pPr>
        <w:pStyle w:val="a3"/>
        <w:numPr>
          <w:ilvl w:val="0"/>
          <w:numId w:val="1"/>
        </w:numPr>
        <w:ind w:leftChars="0"/>
        <w:rPr>
          <w:sz w:val="22"/>
        </w:rPr>
      </w:pPr>
      <w:r w:rsidRPr="00245112">
        <w:rPr>
          <w:rFonts w:hint="eastAsia"/>
          <w:sz w:val="22"/>
        </w:rPr>
        <w:t>入札書の氏名等の記載は、次のとおり取り扱う。</w:t>
      </w:r>
    </w:p>
    <w:p w:rsidR="00FD6A80" w:rsidRDefault="00281B39" w:rsidP="00245112">
      <w:pPr>
        <w:ind w:left="660" w:hangingChars="300" w:hanging="660"/>
        <w:rPr>
          <w:sz w:val="22"/>
        </w:rPr>
      </w:pPr>
      <w:r>
        <w:rPr>
          <w:rFonts w:hint="eastAsia"/>
          <w:sz w:val="22"/>
        </w:rPr>
        <w:t xml:space="preserve">　　ア　入札者本人</w:t>
      </w:r>
      <w:r w:rsidR="00245112">
        <w:rPr>
          <w:rFonts w:hint="eastAsia"/>
          <w:sz w:val="22"/>
        </w:rPr>
        <w:t>の住所、氏名（法人にあっては、法人の所在地、名称及び代表者</w:t>
      </w:r>
      <w:r>
        <w:rPr>
          <w:rFonts w:hint="eastAsia"/>
          <w:sz w:val="22"/>
        </w:rPr>
        <w:t>氏</w:t>
      </w:r>
      <w:r w:rsidR="00245112">
        <w:rPr>
          <w:rFonts w:hint="eastAsia"/>
          <w:sz w:val="22"/>
        </w:rPr>
        <w:t>名。以下同じ。）</w:t>
      </w:r>
      <w:r w:rsidR="00FD6A80">
        <w:rPr>
          <w:rFonts w:hint="eastAsia"/>
          <w:sz w:val="22"/>
        </w:rPr>
        <w:t>が記載され押印のある入札書により入札する場合は委任状の提出を必要としない。</w:t>
      </w:r>
    </w:p>
    <w:p w:rsidR="00FD6A80" w:rsidRDefault="00FD6A80" w:rsidP="00245112">
      <w:pPr>
        <w:ind w:left="660" w:hangingChars="300" w:hanging="660"/>
        <w:rPr>
          <w:sz w:val="22"/>
        </w:rPr>
      </w:pPr>
      <w:r>
        <w:rPr>
          <w:rFonts w:hint="eastAsia"/>
          <w:sz w:val="22"/>
        </w:rPr>
        <w:t xml:space="preserve">　　イ　代理人が代理人名義で入札する場合は、入札</w:t>
      </w:r>
      <w:r w:rsidR="00C03E46">
        <w:rPr>
          <w:rFonts w:hint="eastAsia"/>
          <w:sz w:val="22"/>
        </w:rPr>
        <w:t>書</w:t>
      </w:r>
      <w:r>
        <w:rPr>
          <w:rFonts w:hint="eastAsia"/>
          <w:sz w:val="22"/>
        </w:rPr>
        <w:t>投函前に委任状を提出しなければならない。</w:t>
      </w:r>
    </w:p>
    <w:p w:rsidR="00111BE1" w:rsidRDefault="00FD6A80" w:rsidP="00245112">
      <w:pPr>
        <w:ind w:left="660" w:hangingChars="300" w:hanging="660"/>
        <w:rPr>
          <w:sz w:val="22"/>
        </w:rPr>
      </w:pPr>
      <w:r>
        <w:rPr>
          <w:rFonts w:hint="eastAsia"/>
          <w:sz w:val="22"/>
        </w:rPr>
        <w:t xml:space="preserve">　　　　なお、この場合の入札書には入札者の住所、氏名欄に入札者本人の住所、氏名を記載するとともに右代理人と表示して、代理人の氏名を記載し押印する。</w:t>
      </w:r>
    </w:p>
    <w:p w:rsidR="00FD6A80" w:rsidRPr="00FD6A80" w:rsidRDefault="00FD6A80" w:rsidP="00FD6A80">
      <w:pPr>
        <w:pStyle w:val="a3"/>
        <w:numPr>
          <w:ilvl w:val="0"/>
          <w:numId w:val="1"/>
        </w:numPr>
        <w:ind w:leftChars="0"/>
        <w:rPr>
          <w:sz w:val="22"/>
        </w:rPr>
      </w:pPr>
      <w:r w:rsidRPr="00FD6A80">
        <w:rPr>
          <w:rFonts w:hint="eastAsia"/>
          <w:sz w:val="22"/>
        </w:rPr>
        <w:t>入札執行回数は、</w:t>
      </w:r>
      <w:r w:rsidR="00922840" w:rsidRPr="00922840">
        <w:rPr>
          <w:rFonts w:hint="eastAsia"/>
          <w:sz w:val="22"/>
        </w:rPr>
        <w:t>３回以内</w:t>
      </w:r>
      <w:r w:rsidRPr="00FD6A80">
        <w:rPr>
          <w:rFonts w:hint="eastAsia"/>
          <w:sz w:val="22"/>
        </w:rPr>
        <w:t>とする。</w:t>
      </w:r>
    </w:p>
    <w:p w:rsidR="00FD6A80" w:rsidRDefault="00FD6A80" w:rsidP="00FD6A80">
      <w:pPr>
        <w:pStyle w:val="a3"/>
        <w:numPr>
          <w:ilvl w:val="0"/>
          <w:numId w:val="1"/>
        </w:numPr>
        <w:ind w:leftChars="0"/>
        <w:rPr>
          <w:sz w:val="22"/>
        </w:rPr>
      </w:pPr>
      <w:r>
        <w:rPr>
          <w:rFonts w:hint="eastAsia"/>
          <w:sz w:val="22"/>
        </w:rPr>
        <w:t>開</w:t>
      </w:r>
      <w:r w:rsidR="00C03E46">
        <w:rPr>
          <w:rFonts w:hint="eastAsia"/>
          <w:sz w:val="22"/>
        </w:rPr>
        <w:t>札は、入札場所において、事前に設定した開札予定日時後速やかに行</w:t>
      </w:r>
      <w:r>
        <w:rPr>
          <w:rFonts w:hint="eastAsia"/>
          <w:sz w:val="22"/>
        </w:rPr>
        <w:t>う</w:t>
      </w:r>
      <w:r w:rsidR="00C03E46">
        <w:rPr>
          <w:rFonts w:hint="eastAsia"/>
          <w:sz w:val="22"/>
        </w:rPr>
        <w:t>もの</w:t>
      </w:r>
    </w:p>
    <w:p w:rsidR="00FD6A80" w:rsidRDefault="00C03E46" w:rsidP="00FD6A80">
      <w:pPr>
        <w:rPr>
          <w:sz w:val="22"/>
        </w:rPr>
      </w:pPr>
      <w:r>
        <w:rPr>
          <w:rFonts w:hint="eastAsia"/>
          <w:sz w:val="22"/>
        </w:rPr>
        <w:t xml:space="preserve">　　</w:t>
      </w:r>
      <w:r w:rsidR="00FD6A80">
        <w:rPr>
          <w:rFonts w:hint="eastAsia"/>
          <w:sz w:val="22"/>
        </w:rPr>
        <w:t>とする。</w:t>
      </w:r>
    </w:p>
    <w:p w:rsidR="0057144A" w:rsidRDefault="00FD6A80" w:rsidP="0057144A">
      <w:pPr>
        <w:pStyle w:val="a3"/>
        <w:numPr>
          <w:ilvl w:val="0"/>
          <w:numId w:val="1"/>
        </w:numPr>
        <w:ind w:leftChars="0"/>
        <w:rPr>
          <w:sz w:val="22"/>
        </w:rPr>
      </w:pPr>
      <w:r w:rsidRPr="0057144A">
        <w:rPr>
          <w:rFonts w:hint="eastAsia"/>
          <w:sz w:val="22"/>
        </w:rPr>
        <w:t>価格競争入札において落札者となる額の入札をした者が二人以上あるときは</w:t>
      </w:r>
      <w:r w:rsidR="0057144A" w:rsidRPr="0057144A">
        <w:rPr>
          <w:rFonts w:hint="eastAsia"/>
          <w:sz w:val="22"/>
        </w:rPr>
        <w:t>、</w:t>
      </w:r>
    </w:p>
    <w:p w:rsidR="0057144A" w:rsidRDefault="0057144A" w:rsidP="0057144A">
      <w:pPr>
        <w:rPr>
          <w:sz w:val="22"/>
        </w:rPr>
      </w:pPr>
      <w:r>
        <w:rPr>
          <w:rFonts w:hint="eastAsia"/>
          <w:sz w:val="22"/>
        </w:rPr>
        <w:t xml:space="preserve">　　くじで落札者を決定する。</w:t>
      </w:r>
    </w:p>
    <w:p w:rsidR="0057144A" w:rsidRDefault="0057144A" w:rsidP="0057144A">
      <w:pPr>
        <w:ind w:left="440" w:hangingChars="200" w:hanging="440"/>
        <w:rPr>
          <w:sz w:val="22"/>
        </w:rPr>
      </w:pPr>
      <w:r>
        <w:rPr>
          <w:rFonts w:hint="eastAsia"/>
          <w:sz w:val="22"/>
        </w:rPr>
        <w:t xml:space="preserve">　　　この場合において、当該入札者のうちくじを引かない者があるときは、これに代えて、入札事務に関係のない職員に引かせる。</w:t>
      </w:r>
    </w:p>
    <w:p w:rsidR="0057144A" w:rsidRPr="0057144A" w:rsidRDefault="00C03E46" w:rsidP="0057144A">
      <w:pPr>
        <w:pStyle w:val="a3"/>
        <w:numPr>
          <w:ilvl w:val="0"/>
          <w:numId w:val="1"/>
        </w:numPr>
        <w:ind w:leftChars="0"/>
        <w:rPr>
          <w:sz w:val="22"/>
        </w:rPr>
      </w:pPr>
      <w:r>
        <w:rPr>
          <w:rFonts w:hint="eastAsia"/>
          <w:sz w:val="22"/>
        </w:rPr>
        <w:t>次のいずれかに該当するとき</w:t>
      </w:r>
      <w:r w:rsidR="0057144A" w:rsidRPr="0057144A">
        <w:rPr>
          <w:rFonts w:hint="eastAsia"/>
          <w:sz w:val="22"/>
        </w:rPr>
        <w:t>は、その者の入札は無効とする。</w:t>
      </w:r>
    </w:p>
    <w:p w:rsidR="0057144A" w:rsidRDefault="00281B39" w:rsidP="0057144A">
      <w:pPr>
        <w:rPr>
          <w:sz w:val="22"/>
        </w:rPr>
      </w:pPr>
      <w:r>
        <w:rPr>
          <w:rFonts w:hint="eastAsia"/>
          <w:sz w:val="22"/>
        </w:rPr>
        <w:t xml:space="preserve">　　ア　入札に参加する資格のない</w:t>
      </w:r>
      <w:r w:rsidR="00C03E46">
        <w:rPr>
          <w:rFonts w:hint="eastAsia"/>
          <w:sz w:val="22"/>
        </w:rPr>
        <w:t>者</w:t>
      </w:r>
      <w:r>
        <w:rPr>
          <w:rFonts w:hint="eastAsia"/>
          <w:sz w:val="22"/>
        </w:rPr>
        <w:t>が入札</w:t>
      </w:r>
      <w:r w:rsidR="0057144A">
        <w:rPr>
          <w:rFonts w:hint="eastAsia"/>
          <w:sz w:val="22"/>
        </w:rPr>
        <w:t>したとき。</w:t>
      </w:r>
    </w:p>
    <w:p w:rsidR="0057144A" w:rsidRDefault="0057144A" w:rsidP="0057144A">
      <w:pPr>
        <w:rPr>
          <w:sz w:val="22"/>
        </w:rPr>
      </w:pPr>
      <w:r>
        <w:rPr>
          <w:rFonts w:hint="eastAsia"/>
          <w:sz w:val="22"/>
        </w:rPr>
        <w:t xml:space="preserve">　　イ　入札者が同一案件の入札に対し二以上の入札をしたとき。</w:t>
      </w:r>
    </w:p>
    <w:p w:rsidR="00AF4E4E" w:rsidRDefault="00AF4E4E" w:rsidP="0057144A">
      <w:pPr>
        <w:rPr>
          <w:sz w:val="22"/>
        </w:rPr>
      </w:pPr>
      <w:r>
        <w:rPr>
          <w:rFonts w:hint="eastAsia"/>
          <w:sz w:val="22"/>
        </w:rPr>
        <w:t xml:space="preserve">　　ウ　入札者が他人の入札の代理をしたとき。</w:t>
      </w:r>
    </w:p>
    <w:p w:rsidR="00AF4E4E" w:rsidRDefault="00281B39" w:rsidP="0057144A">
      <w:pPr>
        <w:rPr>
          <w:sz w:val="22"/>
        </w:rPr>
      </w:pPr>
      <w:r>
        <w:rPr>
          <w:rFonts w:hint="eastAsia"/>
          <w:sz w:val="22"/>
        </w:rPr>
        <w:t xml:space="preserve">　　エ　入札に際して談合</w:t>
      </w:r>
      <w:r w:rsidR="00AF4E4E">
        <w:rPr>
          <w:rFonts w:hint="eastAsia"/>
          <w:sz w:val="22"/>
        </w:rPr>
        <w:t>等の不正行為があったとき。</w:t>
      </w:r>
    </w:p>
    <w:p w:rsidR="00AF4E4E" w:rsidRDefault="00AF4E4E" w:rsidP="0057144A">
      <w:pPr>
        <w:rPr>
          <w:sz w:val="22"/>
        </w:rPr>
      </w:pPr>
      <w:r>
        <w:rPr>
          <w:rFonts w:hint="eastAsia"/>
          <w:sz w:val="22"/>
        </w:rPr>
        <w:t xml:space="preserve">　　オ　入札者が定刻までに入札書を投函しないとき。</w:t>
      </w:r>
    </w:p>
    <w:p w:rsidR="00AF4E4E" w:rsidRDefault="00AF4E4E" w:rsidP="0057144A">
      <w:pPr>
        <w:rPr>
          <w:sz w:val="22"/>
        </w:rPr>
      </w:pPr>
      <w:r>
        <w:rPr>
          <w:rFonts w:hint="eastAsia"/>
          <w:sz w:val="22"/>
        </w:rPr>
        <w:t xml:space="preserve">　　カ　金額を訂正した入札をしたとき。</w:t>
      </w:r>
    </w:p>
    <w:p w:rsidR="00AF4E4E" w:rsidRDefault="00AF4E4E" w:rsidP="0057144A">
      <w:pPr>
        <w:rPr>
          <w:sz w:val="22"/>
        </w:rPr>
      </w:pPr>
      <w:r>
        <w:rPr>
          <w:rFonts w:hint="eastAsia"/>
          <w:sz w:val="22"/>
        </w:rPr>
        <w:t xml:space="preserve">　　キ　記名、押印を欠く入札をしたとき。</w:t>
      </w:r>
    </w:p>
    <w:p w:rsidR="00AF4E4E" w:rsidRDefault="00C03E46" w:rsidP="0057144A">
      <w:pPr>
        <w:rPr>
          <w:sz w:val="22"/>
        </w:rPr>
      </w:pPr>
      <w:r>
        <w:rPr>
          <w:rFonts w:hint="eastAsia"/>
          <w:sz w:val="22"/>
        </w:rPr>
        <w:t xml:space="preserve">　　ク　届け出た配置予定技術者以外の者</w:t>
      </w:r>
      <w:r w:rsidR="00AF4E4E">
        <w:rPr>
          <w:rFonts w:hint="eastAsia"/>
          <w:sz w:val="22"/>
        </w:rPr>
        <w:t>を、入札書提出時に提出する資料において</w:t>
      </w:r>
    </w:p>
    <w:p w:rsidR="00AF4E4E" w:rsidRDefault="00AF4E4E" w:rsidP="0057144A">
      <w:pPr>
        <w:rPr>
          <w:sz w:val="22"/>
        </w:rPr>
      </w:pPr>
      <w:r>
        <w:rPr>
          <w:rFonts w:hint="eastAsia"/>
          <w:sz w:val="22"/>
        </w:rPr>
        <w:lastRenderedPageBreak/>
        <w:t xml:space="preserve">　　　申請したとき。</w:t>
      </w:r>
    </w:p>
    <w:p w:rsidR="00AF4E4E" w:rsidRDefault="00281B39" w:rsidP="0057144A">
      <w:pPr>
        <w:rPr>
          <w:sz w:val="22"/>
        </w:rPr>
      </w:pPr>
      <w:r>
        <w:rPr>
          <w:rFonts w:hint="eastAsia"/>
          <w:sz w:val="22"/>
        </w:rPr>
        <w:t xml:space="preserve">　　ケ　入札書における</w:t>
      </w:r>
      <w:r w:rsidR="00AF4E4E">
        <w:rPr>
          <w:rFonts w:hint="eastAsia"/>
          <w:sz w:val="22"/>
        </w:rPr>
        <w:t>誤字、脱字等により意思表示が不明瞭なとき。</w:t>
      </w:r>
    </w:p>
    <w:p w:rsidR="00AF4E4E" w:rsidRDefault="00AF4E4E" w:rsidP="0057144A">
      <w:pPr>
        <w:rPr>
          <w:sz w:val="22"/>
        </w:rPr>
      </w:pPr>
      <w:r>
        <w:rPr>
          <w:rFonts w:hint="eastAsia"/>
          <w:sz w:val="22"/>
        </w:rPr>
        <w:t xml:space="preserve">　　コ　その他契約担当者があらかじめ指示した事項に違反したとき。</w:t>
      </w:r>
    </w:p>
    <w:p w:rsidR="00AF4E4E" w:rsidRPr="00AF4E4E" w:rsidRDefault="00AF4E4E" w:rsidP="00AF4E4E">
      <w:pPr>
        <w:pStyle w:val="a3"/>
        <w:numPr>
          <w:ilvl w:val="0"/>
          <w:numId w:val="1"/>
        </w:numPr>
        <w:ind w:leftChars="0"/>
        <w:rPr>
          <w:sz w:val="22"/>
        </w:rPr>
      </w:pPr>
      <w:r w:rsidRPr="00AF4E4E">
        <w:rPr>
          <w:rFonts w:hint="eastAsia"/>
          <w:sz w:val="22"/>
        </w:rPr>
        <w:t>次のいずれかに該当するときは、その者は失格とする。</w:t>
      </w:r>
    </w:p>
    <w:p w:rsidR="00AF4E4E" w:rsidRDefault="00AF4E4E" w:rsidP="00AF4E4E">
      <w:pPr>
        <w:rPr>
          <w:sz w:val="22"/>
        </w:rPr>
      </w:pPr>
      <w:r>
        <w:rPr>
          <w:rFonts w:hint="eastAsia"/>
          <w:sz w:val="22"/>
        </w:rPr>
        <w:t xml:space="preserve">　　ア　入札金額が最低制限価格を下回る入札をしたとき。</w:t>
      </w:r>
    </w:p>
    <w:p w:rsidR="00AF4E4E" w:rsidRDefault="00AF4E4E" w:rsidP="00AF4E4E">
      <w:pPr>
        <w:rPr>
          <w:sz w:val="22"/>
        </w:rPr>
      </w:pPr>
      <w:r>
        <w:rPr>
          <w:rFonts w:hint="eastAsia"/>
          <w:sz w:val="22"/>
        </w:rPr>
        <w:t xml:space="preserve">　　イ　その他入札の執行を妨げたとき。</w:t>
      </w:r>
    </w:p>
    <w:p w:rsidR="001A3072" w:rsidRDefault="00C03E46" w:rsidP="001A3072">
      <w:pPr>
        <w:pStyle w:val="a3"/>
        <w:numPr>
          <w:ilvl w:val="0"/>
          <w:numId w:val="1"/>
        </w:numPr>
        <w:ind w:leftChars="0"/>
        <w:rPr>
          <w:sz w:val="22"/>
        </w:rPr>
      </w:pPr>
      <w:r>
        <w:rPr>
          <w:rFonts w:hint="eastAsia"/>
          <w:sz w:val="22"/>
        </w:rPr>
        <w:t>入札参加者が談合し、又は談合を行</w:t>
      </w:r>
      <w:r w:rsidR="001A3072" w:rsidRPr="001A3072">
        <w:rPr>
          <w:rFonts w:hint="eastAsia"/>
          <w:sz w:val="22"/>
        </w:rPr>
        <w:t>った可能性のある不穏の行動をなす等の</w:t>
      </w:r>
      <w:r>
        <w:rPr>
          <w:rFonts w:hint="eastAsia"/>
          <w:sz w:val="22"/>
        </w:rPr>
        <w:t>場</w:t>
      </w:r>
    </w:p>
    <w:p w:rsidR="001A3072" w:rsidRDefault="00C03E46" w:rsidP="001A3072">
      <w:pPr>
        <w:rPr>
          <w:sz w:val="22"/>
        </w:rPr>
      </w:pPr>
      <w:r>
        <w:rPr>
          <w:rFonts w:hint="eastAsia"/>
          <w:sz w:val="22"/>
        </w:rPr>
        <w:t xml:space="preserve">　　</w:t>
      </w:r>
      <w:r w:rsidR="001A3072">
        <w:rPr>
          <w:rFonts w:hint="eastAsia"/>
          <w:sz w:val="22"/>
        </w:rPr>
        <w:t>合において、入札を公正に執行することが</w:t>
      </w:r>
      <w:r>
        <w:rPr>
          <w:rFonts w:hint="eastAsia"/>
          <w:sz w:val="22"/>
        </w:rPr>
        <w:t>できないと認められるときは、当該入札</w:t>
      </w:r>
      <w:r w:rsidR="001A3072">
        <w:rPr>
          <w:rFonts w:hint="eastAsia"/>
          <w:sz w:val="22"/>
        </w:rPr>
        <w:t xml:space="preserve">　</w:t>
      </w:r>
    </w:p>
    <w:p w:rsidR="001A3072" w:rsidRDefault="00C03E46" w:rsidP="001A3072">
      <w:pPr>
        <w:rPr>
          <w:sz w:val="22"/>
        </w:rPr>
      </w:pPr>
      <w:r>
        <w:rPr>
          <w:rFonts w:hint="eastAsia"/>
          <w:sz w:val="22"/>
        </w:rPr>
        <w:t xml:space="preserve">　　</w:t>
      </w:r>
      <w:r w:rsidR="001A3072">
        <w:rPr>
          <w:rFonts w:hint="eastAsia"/>
          <w:sz w:val="22"/>
        </w:rPr>
        <w:t xml:space="preserve">参加者を入札に参加させず、又は入札の執行を延期し、若しくはとりやめること　</w:t>
      </w:r>
    </w:p>
    <w:p w:rsidR="001A3072" w:rsidRDefault="001A3072" w:rsidP="001A3072">
      <w:pPr>
        <w:rPr>
          <w:sz w:val="22"/>
        </w:rPr>
      </w:pPr>
      <w:r>
        <w:rPr>
          <w:rFonts w:hint="eastAsia"/>
          <w:sz w:val="22"/>
        </w:rPr>
        <w:t xml:space="preserve">　　がある。</w:t>
      </w:r>
    </w:p>
    <w:p w:rsidR="001A3072" w:rsidRPr="001A3072" w:rsidRDefault="001A3072" w:rsidP="001A3072">
      <w:pPr>
        <w:pStyle w:val="a3"/>
        <w:numPr>
          <w:ilvl w:val="0"/>
          <w:numId w:val="1"/>
        </w:numPr>
        <w:ind w:leftChars="0"/>
        <w:rPr>
          <w:sz w:val="22"/>
        </w:rPr>
      </w:pPr>
      <w:r w:rsidRPr="001A3072">
        <w:rPr>
          <w:rFonts w:hint="eastAsia"/>
          <w:sz w:val="22"/>
        </w:rPr>
        <w:t>入札の辞退及び参加資格喪失に関する取扱いは、次のとおりとする。</w:t>
      </w:r>
    </w:p>
    <w:p w:rsidR="001A3072" w:rsidRDefault="001A3072" w:rsidP="001A3072">
      <w:pPr>
        <w:rPr>
          <w:sz w:val="22"/>
        </w:rPr>
      </w:pPr>
      <w:r>
        <w:rPr>
          <w:rFonts w:hint="eastAsia"/>
          <w:sz w:val="22"/>
        </w:rPr>
        <w:t xml:space="preserve">　　ア　一般競争入札においては、原則として入札参加を辞退できないものとする。</w:t>
      </w:r>
    </w:p>
    <w:p w:rsidR="001A3072" w:rsidRDefault="001A3072" w:rsidP="001A3072">
      <w:pPr>
        <w:rPr>
          <w:sz w:val="22"/>
        </w:rPr>
      </w:pPr>
      <w:r>
        <w:rPr>
          <w:rFonts w:hint="eastAsia"/>
          <w:sz w:val="22"/>
        </w:rPr>
        <w:t xml:space="preserve">　　　ただし、入札書受付開始日時までに、やむを得ないと認められる場合に限り、入　</w:t>
      </w:r>
    </w:p>
    <w:p w:rsidR="00396DAB" w:rsidRPr="00281B39" w:rsidRDefault="001A3072" w:rsidP="00281B39">
      <w:pPr>
        <w:rPr>
          <w:sz w:val="22"/>
        </w:rPr>
      </w:pPr>
      <w:r>
        <w:rPr>
          <w:rFonts w:hint="eastAsia"/>
          <w:sz w:val="22"/>
        </w:rPr>
        <w:t xml:space="preserve">　　　札辞退届を提出することによって入札参加を辞退することができる。</w:t>
      </w:r>
    </w:p>
    <w:p w:rsidR="00396DAB" w:rsidRPr="00281B39" w:rsidRDefault="00396DAB" w:rsidP="00281B39">
      <w:pPr>
        <w:ind w:left="660" w:hangingChars="300" w:hanging="660"/>
        <w:rPr>
          <w:sz w:val="22"/>
        </w:rPr>
      </w:pPr>
      <w:r>
        <w:rPr>
          <w:rFonts w:hint="eastAsia"/>
          <w:sz w:val="22"/>
        </w:rPr>
        <w:t xml:space="preserve">　　イ　競争参加資格事前条件の確認を受けた者は、競争参加資格条件を満たさなくなったときは、速やかに参加資格喪失届を提出しなければならない。　　　　　　　　</w:t>
      </w:r>
    </w:p>
    <w:p w:rsidR="00396DAB" w:rsidRDefault="00CE7A83" w:rsidP="00CE7A83">
      <w:pPr>
        <w:rPr>
          <w:sz w:val="22"/>
        </w:rPr>
      </w:pPr>
      <w:r>
        <w:rPr>
          <w:rFonts w:hint="eastAsia"/>
          <w:sz w:val="22"/>
        </w:rPr>
        <w:t>（１０）</w:t>
      </w:r>
      <w:r w:rsidR="00396DAB" w:rsidRPr="00CE7A83">
        <w:rPr>
          <w:rFonts w:hint="eastAsia"/>
          <w:sz w:val="22"/>
        </w:rPr>
        <w:t>入札辞退届又は参加資格喪失届を提出せず、かつ、発注機関への連</w:t>
      </w:r>
      <w:r>
        <w:rPr>
          <w:rFonts w:hint="eastAsia"/>
          <w:sz w:val="22"/>
        </w:rPr>
        <w:t xml:space="preserve">絡を怠り　　</w:t>
      </w:r>
    </w:p>
    <w:p w:rsidR="00CE7A83" w:rsidRDefault="00CE7A83" w:rsidP="00CE7A83">
      <w:pPr>
        <w:rPr>
          <w:sz w:val="22"/>
        </w:rPr>
      </w:pPr>
      <w:r>
        <w:rPr>
          <w:rFonts w:hint="eastAsia"/>
          <w:sz w:val="22"/>
        </w:rPr>
        <w:t xml:space="preserve">　　　指</w:t>
      </w:r>
      <w:r w:rsidR="00C03E46">
        <w:rPr>
          <w:rFonts w:hint="eastAsia"/>
          <w:sz w:val="22"/>
        </w:rPr>
        <w:t>定された応札日時に応札しない場合は、その理由等について調査を行</w:t>
      </w:r>
      <w:r>
        <w:rPr>
          <w:rFonts w:hint="eastAsia"/>
          <w:sz w:val="22"/>
        </w:rPr>
        <w:t xml:space="preserve">うこと　　</w:t>
      </w:r>
    </w:p>
    <w:p w:rsidR="00CE7A83" w:rsidRDefault="00CE7A83" w:rsidP="00CE7A83">
      <w:pPr>
        <w:rPr>
          <w:sz w:val="22"/>
        </w:rPr>
      </w:pPr>
      <w:r>
        <w:rPr>
          <w:rFonts w:hint="eastAsia"/>
          <w:sz w:val="22"/>
        </w:rPr>
        <w:t xml:space="preserve">　　　がある。</w:t>
      </w:r>
    </w:p>
    <w:p w:rsidR="00CE7A83" w:rsidRDefault="00CE7A83" w:rsidP="00CE7A83">
      <w:pPr>
        <w:rPr>
          <w:sz w:val="22"/>
        </w:rPr>
      </w:pPr>
      <w:r>
        <w:rPr>
          <w:rFonts w:hint="eastAsia"/>
          <w:sz w:val="22"/>
        </w:rPr>
        <w:t xml:space="preserve">（１１）落札決定までの期間は、落札候補者に限り配置予定技術者の他工事への配置　　</w:t>
      </w:r>
    </w:p>
    <w:p w:rsidR="00CE7A83" w:rsidRDefault="00CE7A83" w:rsidP="00CE7A83">
      <w:pPr>
        <w:rPr>
          <w:sz w:val="22"/>
        </w:rPr>
      </w:pPr>
      <w:r>
        <w:rPr>
          <w:rFonts w:hint="eastAsia"/>
          <w:sz w:val="22"/>
        </w:rPr>
        <w:t xml:space="preserve">　　　予定等を制限するものとし、他工事の入札において配置予定技術者として申請　</w:t>
      </w:r>
    </w:p>
    <w:p w:rsidR="00CE7A83" w:rsidRDefault="00CE7A83" w:rsidP="00CE7A83">
      <w:pPr>
        <w:rPr>
          <w:sz w:val="22"/>
        </w:rPr>
      </w:pPr>
      <w:r>
        <w:rPr>
          <w:rFonts w:hint="eastAsia"/>
          <w:sz w:val="22"/>
        </w:rPr>
        <w:t xml:space="preserve">　　　している場合は、他工事について参加資格喪失届を提出しなければならない。　　</w:t>
      </w:r>
    </w:p>
    <w:p w:rsidR="00CE7A83" w:rsidRDefault="00CE7A83" w:rsidP="00CE7A83">
      <w:pPr>
        <w:rPr>
          <w:sz w:val="22"/>
        </w:rPr>
      </w:pPr>
      <w:r>
        <w:rPr>
          <w:rFonts w:hint="eastAsia"/>
          <w:sz w:val="22"/>
        </w:rPr>
        <w:t xml:space="preserve">　　　　また、落札候補者以外の者で、落札決定までの期間に他工事を落札するなど　</w:t>
      </w:r>
    </w:p>
    <w:p w:rsidR="00CE7A83" w:rsidRDefault="00CE7A83" w:rsidP="00CE7A83">
      <w:pPr>
        <w:rPr>
          <w:sz w:val="22"/>
        </w:rPr>
      </w:pPr>
      <w:r>
        <w:rPr>
          <w:rFonts w:hint="eastAsia"/>
          <w:sz w:val="22"/>
        </w:rPr>
        <w:t xml:space="preserve">　　　した結果、当該工事の参加資格を喪失した場合は、その者は速やかに当該工事　</w:t>
      </w:r>
    </w:p>
    <w:p w:rsidR="00CE7A83" w:rsidRDefault="00CE7A83" w:rsidP="00CE7A83">
      <w:pPr>
        <w:rPr>
          <w:sz w:val="22"/>
        </w:rPr>
      </w:pPr>
      <w:r>
        <w:rPr>
          <w:rFonts w:hint="eastAsia"/>
          <w:sz w:val="22"/>
        </w:rPr>
        <w:t xml:space="preserve">　　　について参加資格喪失届を提出しなければならない。</w:t>
      </w:r>
    </w:p>
    <w:p w:rsidR="00F90988" w:rsidRDefault="00F90988" w:rsidP="00CE7A83">
      <w:pPr>
        <w:rPr>
          <w:sz w:val="22"/>
        </w:rPr>
      </w:pPr>
      <w:r>
        <w:rPr>
          <w:rFonts w:hint="eastAsia"/>
          <w:sz w:val="22"/>
        </w:rPr>
        <w:t xml:space="preserve">（１２）入札に際して工事費内訳書が次のいずれかに該当する者の入札書については　</w:t>
      </w:r>
    </w:p>
    <w:p w:rsidR="00F90988" w:rsidRDefault="00F90988" w:rsidP="00CE7A83">
      <w:pPr>
        <w:rPr>
          <w:sz w:val="22"/>
        </w:rPr>
      </w:pPr>
      <w:r>
        <w:rPr>
          <w:rFonts w:hint="eastAsia"/>
          <w:sz w:val="22"/>
        </w:rPr>
        <w:t xml:space="preserve">　　　無効とする。工事費内訳書には、数量、単価、金額等を記載しなければならない。　</w:t>
      </w:r>
    </w:p>
    <w:p w:rsidR="00F90988" w:rsidRDefault="00F90988" w:rsidP="00CE7A83">
      <w:pPr>
        <w:rPr>
          <w:sz w:val="22"/>
        </w:rPr>
      </w:pPr>
      <w:r>
        <w:rPr>
          <w:rFonts w:hint="eastAsia"/>
          <w:sz w:val="22"/>
        </w:rPr>
        <w:t xml:space="preserve">　　　また、提出した工事費内訳書の不明な点を説明できない者は失格とする。</w:t>
      </w:r>
    </w:p>
    <w:p w:rsidR="00F90988" w:rsidRDefault="00F90988" w:rsidP="00CE7A83">
      <w:pPr>
        <w:rPr>
          <w:sz w:val="22"/>
        </w:rPr>
      </w:pPr>
      <w:r>
        <w:rPr>
          <w:rFonts w:hint="eastAsia"/>
          <w:sz w:val="22"/>
        </w:rPr>
        <w:t xml:space="preserve">　　　ア　工事費内訳書を提出しないとき。</w:t>
      </w:r>
    </w:p>
    <w:p w:rsidR="00F90988" w:rsidRDefault="00F90988" w:rsidP="00CE7A83">
      <w:pPr>
        <w:rPr>
          <w:sz w:val="22"/>
        </w:rPr>
      </w:pPr>
      <w:r>
        <w:rPr>
          <w:rFonts w:hint="eastAsia"/>
          <w:sz w:val="22"/>
        </w:rPr>
        <w:t xml:space="preserve">　　　イ　工事費内訳書の金額と入札額が一致していないとき。</w:t>
      </w:r>
    </w:p>
    <w:p w:rsidR="00F90988" w:rsidRDefault="00F90988" w:rsidP="00CE7A83">
      <w:pPr>
        <w:rPr>
          <w:sz w:val="22"/>
        </w:rPr>
      </w:pPr>
      <w:r>
        <w:rPr>
          <w:rFonts w:hint="eastAsia"/>
          <w:sz w:val="22"/>
        </w:rPr>
        <w:t xml:space="preserve">　　　ウ　一括値引き、減額の項目</w:t>
      </w:r>
      <w:r w:rsidR="006B1624">
        <w:rPr>
          <w:rFonts w:hint="eastAsia"/>
          <w:sz w:val="22"/>
        </w:rPr>
        <w:t>が計上されているとき。</w:t>
      </w:r>
    </w:p>
    <w:p w:rsidR="006B1624" w:rsidRDefault="006B1624" w:rsidP="006B1624">
      <w:pPr>
        <w:rPr>
          <w:sz w:val="22"/>
        </w:rPr>
      </w:pPr>
      <w:r>
        <w:rPr>
          <w:rFonts w:hint="eastAsia"/>
          <w:sz w:val="22"/>
        </w:rPr>
        <w:t xml:space="preserve">　　　※注　端数処理を行う場合、千円以上の処理が確認されるものについては一括　</w:t>
      </w:r>
    </w:p>
    <w:p w:rsidR="006B1624" w:rsidRDefault="006B1624" w:rsidP="006B1624">
      <w:pPr>
        <w:rPr>
          <w:sz w:val="22"/>
        </w:rPr>
      </w:pPr>
      <w:r>
        <w:rPr>
          <w:rFonts w:hint="eastAsia"/>
          <w:sz w:val="22"/>
        </w:rPr>
        <w:t xml:space="preserve">　　　　　値引きとみなす。</w:t>
      </w:r>
    </w:p>
    <w:p w:rsidR="006B1624" w:rsidRDefault="006B1624" w:rsidP="006B1624">
      <w:pPr>
        <w:rPr>
          <w:sz w:val="22"/>
        </w:rPr>
      </w:pPr>
      <w:r>
        <w:rPr>
          <w:rFonts w:hint="eastAsia"/>
          <w:sz w:val="22"/>
        </w:rPr>
        <w:t xml:space="preserve">　　　エ　記載すべき項目が欠けているとき。</w:t>
      </w:r>
    </w:p>
    <w:p w:rsidR="006B1624" w:rsidRDefault="006B1624" w:rsidP="006B1624">
      <w:pPr>
        <w:rPr>
          <w:sz w:val="22"/>
        </w:rPr>
      </w:pPr>
      <w:r>
        <w:rPr>
          <w:rFonts w:hint="eastAsia"/>
          <w:sz w:val="22"/>
        </w:rPr>
        <w:t xml:space="preserve">　　　※注　記載すべき項目には、工事名・会社名・代表者名を含む。</w:t>
      </w:r>
    </w:p>
    <w:p w:rsidR="006B1624" w:rsidRDefault="006B1624" w:rsidP="006B1624">
      <w:pPr>
        <w:rPr>
          <w:sz w:val="22"/>
        </w:rPr>
      </w:pPr>
      <w:r>
        <w:rPr>
          <w:rFonts w:hint="eastAsia"/>
          <w:sz w:val="22"/>
        </w:rPr>
        <w:t xml:space="preserve">　　　オ　その他不備があるとき。</w:t>
      </w:r>
    </w:p>
    <w:p w:rsidR="006B1624" w:rsidRDefault="006B1624" w:rsidP="006B1624">
      <w:pPr>
        <w:rPr>
          <w:sz w:val="22"/>
        </w:rPr>
      </w:pPr>
      <w:r>
        <w:rPr>
          <w:rFonts w:hint="eastAsia"/>
          <w:sz w:val="22"/>
        </w:rPr>
        <w:lastRenderedPageBreak/>
        <w:t xml:space="preserve">（１３）建設業者は、その請負った建設工事を施工するときは、建設業法第２６条の　</w:t>
      </w:r>
    </w:p>
    <w:p w:rsidR="006B1624" w:rsidRDefault="006B1624" w:rsidP="006B1624">
      <w:pPr>
        <w:rPr>
          <w:sz w:val="22"/>
        </w:rPr>
      </w:pPr>
      <w:r>
        <w:rPr>
          <w:rFonts w:hint="eastAsia"/>
          <w:sz w:val="22"/>
        </w:rPr>
        <w:t xml:space="preserve">　　　規定に基づく技術者を配置しなければならない。</w:t>
      </w:r>
    </w:p>
    <w:p w:rsidR="006B1624" w:rsidRDefault="006B1624" w:rsidP="006B1624">
      <w:pPr>
        <w:rPr>
          <w:sz w:val="22"/>
        </w:rPr>
      </w:pPr>
      <w:r>
        <w:rPr>
          <w:rFonts w:hint="eastAsia"/>
          <w:sz w:val="22"/>
        </w:rPr>
        <w:t xml:space="preserve">　　　　なお、同条第３</w:t>
      </w:r>
      <w:r w:rsidR="00524EEF">
        <w:rPr>
          <w:rFonts w:hint="eastAsia"/>
          <w:sz w:val="22"/>
        </w:rPr>
        <w:t xml:space="preserve">項及び同法施行令第２７条に規定する額以上の工事を施工する　</w:t>
      </w:r>
    </w:p>
    <w:p w:rsidR="00524EEF" w:rsidRDefault="00524EEF" w:rsidP="006B1624">
      <w:pPr>
        <w:rPr>
          <w:sz w:val="22"/>
        </w:rPr>
      </w:pPr>
      <w:r>
        <w:rPr>
          <w:rFonts w:hint="eastAsia"/>
          <w:sz w:val="22"/>
        </w:rPr>
        <w:t xml:space="preserve">　　　場合は、専任の技術者を配置しなければならない。</w:t>
      </w:r>
    </w:p>
    <w:p w:rsidR="00524EEF" w:rsidRDefault="00524EEF" w:rsidP="006B1624">
      <w:pPr>
        <w:rPr>
          <w:sz w:val="22"/>
        </w:rPr>
      </w:pPr>
      <w:r>
        <w:rPr>
          <w:rFonts w:hint="eastAsia"/>
          <w:sz w:val="22"/>
        </w:rPr>
        <w:t xml:space="preserve">（１４）共同企業体が入札する場合は、入札書を構成員全員の連名で記載し押印しなけ　</w:t>
      </w:r>
    </w:p>
    <w:p w:rsidR="00524EEF" w:rsidRDefault="00524EEF" w:rsidP="006B1624">
      <w:pPr>
        <w:rPr>
          <w:sz w:val="22"/>
        </w:rPr>
      </w:pPr>
      <w:r>
        <w:rPr>
          <w:rFonts w:hint="eastAsia"/>
          <w:sz w:val="22"/>
        </w:rPr>
        <w:t xml:space="preserve">　　　ればならない。共同企業体の代表者名で入札する場合は、他の構成員全員からの</w:t>
      </w:r>
    </w:p>
    <w:p w:rsidR="00524EEF" w:rsidRDefault="00524EEF" w:rsidP="006B1624">
      <w:pPr>
        <w:rPr>
          <w:sz w:val="22"/>
        </w:rPr>
      </w:pPr>
      <w:r>
        <w:rPr>
          <w:rFonts w:hint="eastAsia"/>
          <w:sz w:val="22"/>
        </w:rPr>
        <w:t xml:space="preserve">　　　委任状を入札書投函前に提出しなければならない。</w:t>
      </w:r>
    </w:p>
    <w:p w:rsidR="00D46EC0" w:rsidRDefault="00D46EC0" w:rsidP="006B1624">
      <w:pPr>
        <w:rPr>
          <w:sz w:val="22"/>
        </w:rPr>
      </w:pPr>
      <w:r>
        <w:rPr>
          <w:rFonts w:hint="eastAsia"/>
          <w:sz w:val="22"/>
        </w:rPr>
        <w:t>（１５）入札の際に次のア及びイによる納税確認書及び納税証明書の写しを提出しなけ</w:t>
      </w:r>
    </w:p>
    <w:p w:rsidR="00D46EC0" w:rsidRDefault="00D46EC0" w:rsidP="006B1624">
      <w:pPr>
        <w:rPr>
          <w:sz w:val="22"/>
        </w:rPr>
      </w:pPr>
      <w:r>
        <w:rPr>
          <w:rFonts w:hint="eastAsia"/>
          <w:sz w:val="22"/>
        </w:rPr>
        <w:t xml:space="preserve">　　　ればならない。ただし、納税確認書及び納税証明書の写しの提出日から６か月以</w:t>
      </w:r>
    </w:p>
    <w:p w:rsidR="00D46EC0" w:rsidRDefault="00D46EC0" w:rsidP="006B1624">
      <w:pPr>
        <w:rPr>
          <w:sz w:val="22"/>
        </w:rPr>
      </w:pPr>
      <w:r>
        <w:rPr>
          <w:rFonts w:hint="eastAsia"/>
          <w:sz w:val="22"/>
        </w:rPr>
        <w:t xml:space="preserve">　　　内に発行されたものに限る。</w:t>
      </w:r>
    </w:p>
    <w:p w:rsidR="00D46EC0" w:rsidRDefault="00D46EC0" w:rsidP="006B1624">
      <w:pPr>
        <w:rPr>
          <w:sz w:val="22"/>
        </w:rPr>
      </w:pPr>
      <w:r>
        <w:rPr>
          <w:rFonts w:hint="eastAsia"/>
          <w:sz w:val="22"/>
        </w:rPr>
        <w:t xml:space="preserve">　　　　なお、提出時において、県税又は地方消費税に未納があったことが確実な場合</w:t>
      </w:r>
    </w:p>
    <w:p w:rsidR="00D46EC0" w:rsidRDefault="00D46EC0" w:rsidP="006B1624">
      <w:pPr>
        <w:rPr>
          <w:sz w:val="22"/>
        </w:rPr>
      </w:pPr>
      <w:r>
        <w:rPr>
          <w:rFonts w:hint="eastAsia"/>
          <w:sz w:val="22"/>
        </w:rPr>
        <w:t xml:space="preserve">　　　は、入札参加がなかったものとして当該事業者の入札は無効とする。</w:t>
      </w:r>
    </w:p>
    <w:p w:rsidR="00D46EC0" w:rsidRDefault="00D46EC0" w:rsidP="006B1624">
      <w:pPr>
        <w:rPr>
          <w:sz w:val="22"/>
        </w:rPr>
      </w:pPr>
      <w:r>
        <w:rPr>
          <w:rFonts w:hint="eastAsia"/>
          <w:sz w:val="22"/>
        </w:rPr>
        <w:t xml:space="preserve">　　　ア　</w:t>
      </w:r>
      <w:r w:rsidR="004508C3">
        <w:rPr>
          <w:rFonts w:hint="eastAsia"/>
          <w:sz w:val="22"/>
        </w:rPr>
        <w:t>県内に本店を有する事業者</w:t>
      </w:r>
    </w:p>
    <w:p w:rsidR="004508C3" w:rsidRPr="004508C3" w:rsidRDefault="004508C3" w:rsidP="004508C3">
      <w:pPr>
        <w:pStyle w:val="a3"/>
        <w:numPr>
          <w:ilvl w:val="0"/>
          <w:numId w:val="3"/>
        </w:numPr>
        <w:ind w:leftChars="0"/>
        <w:rPr>
          <w:sz w:val="22"/>
        </w:rPr>
      </w:pPr>
      <w:r w:rsidRPr="004508C3">
        <w:rPr>
          <w:rFonts w:hint="eastAsia"/>
          <w:sz w:val="22"/>
        </w:rPr>
        <w:t>所管県税事務所が発行するすべての県税の納税確認書</w:t>
      </w:r>
      <w:r w:rsidR="00C369E4">
        <w:rPr>
          <w:rFonts w:hint="eastAsia"/>
          <w:sz w:val="22"/>
        </w:rPr>
        <w:t>（無料）</w:t>
      </w:r>
    </w:p>
    <w:p w:rsidR="004508C3" w:rsidRDefault="004508C3" w:rsidP="004508C3">
      <w:pPr>
        <w:pStyle w:val="a3"/>
        <w:numPr>
          <w:ilvl w:val="0"/>
          <w:numId w:val="3"/>
        </w:numPr>
        <w:ind w:leftChars="0"/>
        <w:rPr>
          <w:sz w:val="22"/>
        </w:rPr>
      </w:pPr>
      <w:r>
        <w:rPr>
          <w:rFonts w:hint="eastAsia"/>
          <w:sz w:val="22"/>
        </w:rPr>
        <w:t>所轄税務署が発行する消費税及び地方消費税の納税証明書（その３未納税額のないこと用）</w:t>
      </w:r>
      <w:r w:rsidR="00C369E4">
        <w:rPr>
          <w:rFonts w:hint="eastAsia"/>
          <w:sz w:val="22"/>
        </w:rPr>
        <w:t>（有料）</w:t>
      </w:r>
    </w:p>
    <w:p w:rsidR="004508C3" w:rsidRDefault="004508C3" w:rsidP="004508C3">
      <w:pPr>
        <w:rPr>
          <w:sz w:val="22"/>
        </w:rPr>
      </w:pPr>
      <w:r>
        <w:rPr>
          <w:rFonts w:hint="eastAsia"/>
          <w:sz w:val="22"/>
        </w:rPr>
        <w:t xml:space="preserve">　　　イ　県外に本店を有する事業者</w:t>
      </w:r>
    </w:p>
    <w:p w:rsidR="004508C3" w:rsidRPr="004508C3" w:rsidRDefault="004508C3" w:rsidP="004508C3">
      <w:pPr>
        <w:pStyle w:val="a3"/>
        <w:numPr>
          <w:ilvl w:val="0"/>
          <w:numId w:val="4"/>
        </w:numPr>
        <w:ind w:leftChars="0"/>
        <w:rPr>
          <w:sz w:val="22"/>
        </w:rPr>
      </w:pPr>
      <w:r w:rsidRPr="004508C3">
        <w:rPr>
          <w:rFonts w:hint="eastAsia"/>
          <w:sz w:val="22"/>
        </w:rPr>
        <w:t>所管県税事務所が発行するすべての県税の納税確認書</w:t>
      </w:r>
      <w:r w:rsidR="00C369E4">
        <w:rPr>
          <w:rFonts w:hint="eastAsia"/>
          <w:sz w:val="22"/>
        </w:rPr>
        <w:t>（無料）</w:t>
      </w:r>
    </w:p>
    <w:p w:rsidR="004508C3" w:rsidRDefault="004508C3" w:rsidP="004508C3">
      <w:pPr>
        <w:pStyle w:val="a3"/>
        <w:ind w:leftChars="0" w:left="1605"/>
        <w:rPr>
          <w:sz w:val="22"/>
        </w:rPr>
      </w:pPr>
      <w:r>
        <w:rPr>
          <w:rFonts w:hint="eastAsia"/>
          <w:sz w:val="22"/>
        </w:rPr>
        <w:t xml:space="preserve">　　　　　　　※県内に営業所を有する場合のみ</w:t>
      </w:r>
    </w:p>
    <w:p w:rsidR="004508C3" w:rsidRDefault="004508C3" w:rsidP="004508C3">
      <w:pPr>
        <w:rPr>
          <w:sz w:val="22"/>
        </w:rPr>
      </w:pPr>
      <w:r>
        <w:rPr>
          <w:rFonts w:hint="eastAsia"/>
          <w:sz w:val="22"/>
        </w:rPr>
        <w:t xml:space="preserve">　　　　（イ）所轄税務署が発行する本店分に係る消費税及び地方消費税の納税証明書</w:t>
      </w:r>
    </w:p>
    <w:p w:rsidR="004508C3" w:rsidRPr="004508C3" w:rsidRDefault="004508C3" w:rsidP="004508C3">
      <w:pPr>
        <w:rPr>
          <w:sz w:val="22"/>
        </w:rPr>
      </w:pPr>
      <w:r>
        <w:rPr>
          <w:rFonts w:hint="eastAsia"/>
          <w:sz w:val="22"/>
        </w:rPr>
        <w:t xml:space="preserve">　　　　　　　（その３未納税額のないこと用）</w:t>
      </w:r>
      <w:r w:rsidR="00C369E4">
        <w:rPr>
          <w:rFonts w:hint="eastAsia"/>
          <w:sz w:val="22"/>
        </w:rPr>
        <w:t>（有料）</w:t>
      </w:r>
    </w:p>
    <w:p w:rsidR="00524EEF" w:rsidRDefault="004508C3" w:rsidP="006B1624">
      <w:pPr>
        <w:rPr>
          <w:sz w:val="22"/>
        </w:rPr>
      </w:pPr>
      <w:r>
        <w:rPr>
          <w:rFonts w:hint="eastAsia"/>
          <w:sz w:val="22"/>
        </w:rPr>
        <w:t>（１６</w:t>
      </w:r>
      <w:r w:rsidR="00524EEF">
        <w:rPr>
          <w:rFonts w:hint="eastAsia"/>
          <w:sz w:val="22"/>
        </w:rPr>
        <w:t>）建設工事で専任を要する主任技術者等については、次の基準日以前に</w:t>
      </w:r>
      <w:r w:rsidR="00700B75">
        <w:rPr>
          <w:rFonts w:hint="eastAsia"/>
          <w:sz w:val="22"/>
        </w:rPr>
        <w:t xml:space="preserve">３か月以　</w:t>
      </w:r>
    </w:p>
    <w:p w:rsidR="00700B75" w:rsidRDefault="00700B75" w:rsidP="006B1624">
      <w:pPr>
        <w:rPr>
          <w:sz w:val="22"/>
        </w:rPr>
      </w:pPr>
      <w:r>
        <w:rPr>
          <w:rFonts w:hint="eastAsia"/>
          <w:sz w:val="22"/>
        </w:rPr>
        <w:t xml:space="preserve">　　　上の恒常的な雇用関係にある者を配置しなければならない。ただし、合併、営業</w:t>
      </w:r>
    </w:p>
    <w:p w:rsidR="00700B75" w:rsidRDefault="00700B75" w:rsidP="006B1624">
      <w:pPr>
        <w:rPr>
          <w:sz w:val="22"/>
        </w:rPr>
      </w:pPr>
      <w:r>
        <w:rPr>
          <w:rFonts w:hint="eastAsia"/>
          <w:sz w:val="22"/>
        </w:rPr>
        <w:t xml:space="preserve">　　　譲渡又は会社分割による所属企業の変更があった場合や、緊急の必要その他やむ　</w:t>
      </w:r>
    </w:p>
    <w:p w:rsidR="00700B75" w:rsidRDefault="00700B75" w:rsidP="006B1624">
      <w:pPr>
        <w:rPr>
          <w:sz w:val="22"/>
        </w:rPr>
      </w:pPr>
      <w:r>
        <w:rPr>
          <w:rFonts w:hint="eastAsia"/>
          <w:sz w:val="22"/>
        </w:rPr>
        <w:t xml:space="preserve">　　　を得ない事情がある場合については、３か月満たない場合であっても恒常的な雇　</w:t>
      </w:r>
    </w:p>
    <w:p w:rsidR="00700B75" w:rsidRDefault="00700B75" w:rsidP="006B1624">
      <w:pPr>
        <w:rPr>
          <w:sz w:val="22"/>
        </w:rPr>
      </w:pPr>
      <w:r>
        <w:rPr>
          <w:rFonts w:hint="eastAsia"/>
          <w:sz w:val="22"/>
        </w:rPr>
        <w:t xml:space="preserve">　　　用関係にあるものとみなす。</w:t>
      </w:r>
    </w:p>
    <w:p w:rsidR="00700B75" w:rsidRDefault="00700B75" w:rsidP="006B1624">
      <w:pPr>
        <w:rPr>
          <w:sz w:val="22"/>
        </w:rPr>
      </w:pPr>
      <w:r>
        <w:rPr>
          <w:rFonts w:hint="eastAsia"/>
          <w:sz w:val="22"/>
        </w:rPr>
        <w:t xml:space="preserve">　　　ア　一般競争入札で事前に配置予定技術者の提出を求める場合は、参加申請受付　</w:t>
      </w:r>
    </w:p>
    <w:p w:rsidR="00700B75" w:rsidRDefault="00700B75" w:rsidP="006B1624">
      <w:pPr>
        <w:rPr>
          <w:sz w:val="22"/>
        </w:rPr>
      </w:pPr>
      <w:r>
        <w:rPr>
          <w:rFonts w:hint="eastAsia"/>
          <w:sz w:val="22"/>
        </w:rPr>
        <w:t xml:space="preserve">　　　　の最終日</w:t>
      </w:r>
    </w:p>
    <w:p w:rsidR="00700B75" w:rsidRDefault="00700B75" w:rsidP="006B1624">
      <w:pPr>
        <w:rPr>
          <w:sz w:val="22"/>
        </w:rPr>
      </w:pPr>
      <w:r>
        <w:rPr>
          <w:rFonts w:hint="eastAsia"/>
          <w:sz w:val="22"/>
        </w:rPr>
        <w:t xml:space="preserve">　　　イ　一般競争入札で事前に配置予定技術者の提出を求めない場合は、契約日</w:t>
      </w:r>
    </w:p>
    <w:p w:rsidR="00700B75" w:rsidRDefault="004508C3" w:rsidP="006B1624">
      <w:pPr>
        <w:rPr>
          <w:sz w:val="22"/>
        </w:rPr>
      </w:pPr>
      <w:r>
        <w:rPr>
          <w:rFonts w:hint="eastAsia"/>
          <w:sz w:val="22"/>
        </w:rPr>
        <w:t>（１７</w:t>
      </w:r>
      <w:r w:rsidR="00700B75">
        <w:rPr>
          <w:rFonts w:hint="eastAsia"/>
          <w:sz w:val="22"/>
        </w:rPr>
        <w:t>）入札参加者は公正な入札の確保に努めなければならない。なお、次のいずれか</w:t>
      </w:r>
    </w:p>
    <w:p w:rsidR="00700B75" w:rsidRDefault="00700B75" w:rsidP="006B1624">
      <w:pPr>
        <w:rPr>
          <w:sz w:val="22"/>
        </w:rPr>
      </w:pPr>
      <w:r>
        <w:rPr>
          <w:rFonts w:hint="eastAsia"/>
          <w:sz w:val="22"/>
        </w:rPr>
        <w:t xml:space="preserve">　　　に該当する場合は不正・不誠実な行為とみなす。</w:t>
      </w:r>
    </w:p>
    <w:p w:rsidR="00700B75" w:rsidRDefault="00700B75" w:rsidP="006B1624">
      <w:pPr>
        <w:rPr>
          <w:sz w:val="22"/>
        </w:rPr>
      </w:pPr>
      <w:r>
        <w:rPr>
          <w:rFonts w:hint="eastAsia"/>
          <w:sz w:val="22"/>
        </w:rPr>
        <w:t xml:space="preserve">　　　ア　入札参加者が、私的独占の禁止及び公正取引の確保に関する法律（昭和２２　</w:t>
      </w:r>
    </w:p>
    <w:p w:rsidR="00700B75" w:rsidRDefault="00700B75" w:rsidP="006B1624">
      <w:pPr>
        <w:rPr>
          <w:sz w:val="22"/>
        </w:rPr>
      </w:pPr>
      <w:r>
        <w:rPr>
          <w:rFonts w:hint="eastAsia"/>
          <w:sz w:val="22"/>
        </w:rPr>
        <w:t xml:space="preserve">　　　　年法律第５４条）等に抵触</w:t>
      </w:r>
      <w:r w:rsidR="00CB09B5">
        <w:rPr>
          <w:rFonts w:hint="eastAsia"/>
          <w:sz w:val="22"/>
        </w:rPr>
        <w:t>する行為を行ったとき。</w:t>
      </w:r>
    </w:p>
    <w:p w:rsidR="00CB09B5" w:rsidRDefault="00CB09B5" w:rsidP="006B1624">
      <w:pPr>
        <w:rPr>
          <w:sz w:val="22"/>
        </w:rPr>
      </w:pPr>
      <w:r>
        <w:rPr>
          <w:rFonts w:hint="eastAsia"/>
          <w:sz w:val="22"/>
        </w:rPr>
        <w:t xml:space="preserve">　　　イ　入札参加者が、入札において、競争を制限する目的で他の入札参加者と入札　</w:t>
      </w:r>
    </w:p>
    <w:p w:rsidR="00CB09B5" w:rsidRDefault="00CB09B5" w:rsidP="006B1624">
      <w:pPr>
        <w:rPr>
          <w:sz w:val="22"/>
        </w:rPr>
      </w:pPr>
      <w:r>
        <w:rPr>
          <w:rFonts w:hint="eastAsia"/>
          <w:sz w:val="22"/>
        </w:rPr>
        <w:t xml:space="preserve">　　　　価格、技術提案書、又は入札意思について相談したことが認められたとき。</w:t>
      </w:r>
    </w:p>
    <w:p w:rsidR="00CB09B5" w:rsidRDefault="00CB09B5" w:rsidP="006B1624">
      <w:pPr>
        <w:rPr>
          <w:sz w:val="22"/>
        </w:rPr>
      </w:pPr>
      <w:r>
        <w:rPr>
          <w:rFonts w:hint="eastAsia"/>
          <w:sz w:val="22"/>
        </w:rPr>
        <w:t xml:space="preserve">　　　ウ　入札参加者が、落札者の決定前に、他の入札参加者に対して入札価格又は　</w:t>
      </w:r>
    </w:p>
    <w:p w:rsidR="00CB09B5" w:rsidRDefault="00CB09B5" w:rsidP="006B1624">
      <w:pPr>
        <w:rPr>
          <w:sz w:val="22"/>
        </w:rPr>
      </w:pPr>
      <w:r>
        <w:rPr>
          <w:rFonts w:hint="eastAsia"/>
          <w:sz w:val="22"/>
        </w:rPr>
        <w:lastRenderedPageBreak/>
        <w:t xml:space="preserve">　　　　技術提案書を意図的に開示したことが認められたとき。</w:t>
      </w:r>
    </w:p>
    <w:p w:rsidR="00CB09B5" w:rsidRDefault="00CB09B5" w:rsidP="006B1624">
      <w:pPr>
        <w:rPr>
          <w:sz w:val="22"/>
        </w:rPr>
      </w:pPr>
      <w:r>
        <w:rPr>
          <w:rFonts w:hint="eastAsia"/>
          <w:sz w:val="22"/>
        </w:rPr>
        <w:t xml:space="preserve">　　　エ　予定価格を超えた応札をしたとき。</w:t>
      </w:r>
    </w:p>
    <w:p w:rsidR="00CB09B5" w:rsidRDefault="00CB09B5" w:rsidP="006B1624">
      <w:pPr>
        <w:rPr>
          <w:sz w:val="22"/>
        </w:rPr>
      </w:pPr>
      <w:r>
        <w:rPr>
          <w:rFonts w:hint="eastAsia"/>
          <w:sz w:val="22"/>
        </w:rPr>
        <w:t xml:space="preserve">　　　オ　技術提案書の内容が他の入札参加者と酷似しているなど適正に作成された　</w:t>
      </w:r>
    </w:p>
    <w:p w:rsidR="00CB09B5" w:rsidRDefault="00CB09B5" w:rsidP="006B1624">
      <w:pPr>
        <w:rPr>
          <w:sz w:val="22"/>
        </w:rPr>
      </w:pPr>
      <w:r>
        <w:rPr>
          <w:rFonts w:hint="eastAsia"/>
          <w:sz w:val="22"/>
        </w:rPr>
        <w:t xml:space="preserve">　　　　と認められないとき。</w:t>
      </w:r>
    </w:p>
    <w:p w:rsidR="00CB09B5" w:rsidRDefault="00CB09B5" w:rsidP="006B1624">
      <w:pPr>
        <w:rPr>
          <w:sz w:val="22"/>
        </w:rPr>
      </w:pPr>
      <w:r>
        <w:rPr>
          <w:rFonts w:hint="eastAsia"/>
          <w:sz w:val="22"/>
        </w:rPr>
        <w:t xml:space="preserve">　　　カ　（９）ア又は（９）イで届けた理由又は内容が、虚偽若しくは著しく事実に　</w:t>
      </w:r>
    </w:p>
    <w:p w:rsidR="00CB09B5" w:rsidRDefault="00CB09B5" w:rsidP="006B1624">
      <w:pPr>
        <w:rPr>
          <w:sz w:val="22"/>
        </w:rPr>
      </w:pPr>
      <w:r>
        <w:rPr>
          <w:rFonts w:hint="eastAsia"/>
          <w:sz w:val="22"/>
        </w:rPr>
        <w:t xml:space="preserve">　　　　反すると認められるとき。</w:t>
      </w:r>
    </w:p>
    <w:p w:rsidR="00CB09B5" w:rsidRDefault="004508C3" w:rsidP="006B1624">
      <w:pPr>
        <w:rPr>
          <w:sz w:val="22"/>
        </w:rPr>
      </w:pPr>
      <w:r>
        <w:rPr>
          <w:rFonts w:hint="eastAsia"/>
          <w:sz w:val="22"/>
        </w:rPr>
        <w:t>（１８</w:t>
      </w:r>
      <w:r w:rsidR="00CB09B5">
        <w:rPr>
          <w:rFonts w:hint="eastAsia"/>
          <w:sz w:val="22"/>
        </w:rPr>
        <w:t>）入札談合に関する情報があった場合、又は職員が談合があると疑うに足りる事</w:t>
      </w:r>
    </w:p>
    <w:p w:rsidR="00CB09B5" w:rsidRDefault="00CB09B5" w:rsidP="006B1624">
      <w:pPr>
        <w:rPr>
          <w:sz w:val="22"/>
        </w:rPr>
      </w:pPr>
      <w:r>
        <w:rPr>
          <w:rFonts w:hint="eastAsia"/>
          <w:sz w:val="22"/>
        </w:rPr>
        <w:t xml:space="preserve">　　　実を得た場合は、原則として、落札決定を保留する。</w:t>
      </w:r>
    </w:p>
    <w:p w:rsidR="00CB09B5" w:rsidRDefault="00CB09B5" w:rsidP="006B1624">
      <w:pPr>
        <w:rPr>
          <w:sz w:val="22"/>
        </w:rPr>
      </w:pPr>
      <w:r>
        <w:rPr>
          <w:rFonts w:hint="eastAsia"/>
          <w:sz w:val="22"/>
        </w:rPr>
        <w:t xml:space="preserve">　　　　また、発注者が</w:t>
      </w:r>
      <w:r w:rsidR="009079D2">
        <w:rPr>
          <w:rFonts w:hint="eastAsia"/>
          <w:sz w:val="22"/>
        </w:rPr>
        <w:t>必要と判断した場合は、落札決定を保留することがある。</w:t>
      </w:r>
    </w:p>
    <w:p w:rsidR="009079D2" w:rsidRDefault="004508C3" w:rsidP="006B1624">
      <w:pPr>
        <w:rPr>
          <w:sz w:val="22"/>
        </w:rPr>
      </w:pPr>
      <w:r>
        <w:rPr>
          <w:rFonts w:hint="eastAsia"/>
          <w:sz w:val="22"/>
        </w:rPr>
        <w:t>（１９</w:t>
      </w:r>
      <w:r w:rsidR="009079D2">
        <w:rPr>
          <w:rFonts w:hint="eastAsia"/>
          <w:sz w:val="22"/>
        </w:rPr>
        <w:t>）工事契約において、落札決定後、落札者に会社更生法に基づく更生手続開始</w:t>
      </w:r>
    </w:p>
    <w:p w:rsidR="009079D2" w:rsidRDefault="009079D2" w:rsidP="006B1624">
      <w:pPr>
        <w:rPr>
          <w:sz w:val="22"/>
        </w:rPr>
      </w:pPr>
      <w:r>
        <w:rPr>
          <w:rFonts w:hint="eastAsia"/>
          <w:sz w:val="22"/>
        </w:rPr>
        <w:t xml:space="preserve">　　　申立てがなされた場合、又は民事再生法に基づく再生手続開始申立てがなされた</w:t>
      </w:r>
    </w:p>
    <w:p w:rsidR="009079D2" w:rsidRDefault="009079D2" w:rsidP="006B1624">
      <w:pPr>
        <w:rPr>
          <w:sz w:val="22"/>
        </w:rPr>
      </w:pPr>
      <w:r>
        <w:rPr>
          <w:rFonts w:hint="eastAsia"/>
          <w:sz w:val="22"/>
        </w:rPr>
        <w:t xml:space="preserve">　　　場合は、施工能力等（施工計画、資金計画等を含む。）を判断し、落札決定を取</w:t>
      </w:r>
    </w:p>
    <w:p w:rsidR="009079D2" w:rsidRDefault="009079D2" w:rsidP="006B1624">
      <w:pPr>
        <w:rPr>
          <w:sz w:val="22"/>
        </w:rPr>
      </w:pPr>
      <w:r>
        <w:rPr>
          <w:rFonts w:hint="eastAsia"/>
          <w:sz w:val="22"/>
        </w:rPr>
        <w:t xml:space="preserve">　　　り消すことができるものとする。</w:t>
      </w:r>
    </w:p>
    <w:p w:rsidR="009079D2" w:rsidRDefault="009079D2" w:rsidP="006B1624">
      <w:pPr>
        <w:rPr>
          <w:sz w:val="22"/>
        </w:rPr>
      </w:pPr>
      <w:r>
        <w:rPr>
          <w:rFonts w:hint="eastAsia"/>
          <w:sz w:val="22"/>
        </w:rPr>
        <w:t xml:space="preserve">　　　　また、発注者が必要と判断した場合は、落札決定又は契約の締結保留、落札決</w:t>
      </w:r>
    </w:p>
    <w:p w:rsidR="009079D2" w:rsidRDefault="009079D2" w:rsidP="006B1624">
      <w:pPr>
        <w:rPr>
          <w:sz w:val="22"/>
        </w:rPr>
      </w:pPr>
      <w:r>
        <w:rPr>
          <w:rFonts w:hint="eastAsia"/>
          <w:sz w:val="22"/>
        </w:rPr>
        <w:t xml:space="preserve">　　　定を取り消すことがある。</w:t>
      </w:r>
    </w:p>
    <w:p w:rsidR="00367F19" w:rsidRDefault="004508C3" w:rsidP="006B1624">
      <w:pPr>
        <w:rPr>
          <w:sz w:val="22"/>
        </w:rPr>
      </w:pPr>
      <w:r>
        <w:rPr>
          <w:rFonts w:hint="eastAsia"/>
          <w:sz w:val="22"/>
        </w:rPr>
        <w:t>（２０</w:t>
      </w:r>
      <w:r w:rsidR="00367F19">
        <w:rPr>
          <w:rFonts w:hint="eastAsia"/>
          <w:sz w:val="22"/>
        </w:rPr>
        <w:t>）入札心得に定める規定により、落札決定、仮契約又は契約を保留、取り消し、</w:t>
      </w:r>
    </w:p>
    <w:p w:rsidR="00367F19" w:rsidRDefault="00367F19" w:rsidP="006B1624">
      <w:pPr>
        <w:rPr>
          <w:sz w:val="22"/>
        </w:rPr>
      </w:pPr>
      <w:r>
        <w:rPr>
          <w:rFonts w:hint="eastAsia"/>
          <w:sz w:val="22"/>
        </w:rPr>
        <w:t xml:space="preserve">　　　又は解除した場合は、法人は一切の損害賠償の責を負わない。</w:t>
      </w:r>
    </w:p>
    <w:p w:rsidR="00367F19" w:rsidRDefault="004508C3" w:rsidP="006B1624">
      <w:pPr>
        <w:rPr>
          <w:sz w:val="22"/>
        </w:rPr>
      </w:pPr>
      <w:r>
        <w:rPr>
          <w:rFonts w:hint="eastAsia"/>
          <w:sz w:val="22"/>
        </w:rPr>
        <w:t>（２１</w:t>
      </w:r>
      <w:r w:rsidR="00367F19">
        <w:rPr>
          <w:rFonts w:hint="eastAsia"/>
          <w:sz w:val="22"/>
        </w:rPr>
        <w:t>）入札に関する質問は、文書でのみ受け付け、電話・口頭などでは受け付けない。</w:t>
      </w:r>
    </w:p>
    <w:p w:rsidR="00367F19" w:rsidRDefault="004508C3" w:rsidP="006B1624">
      <w:pPr>
        <w:rPr>
          <w:sz w:val="22"/>
        </w:rPr>
      </w:pPr>
      <w:r>
        <w:rPr>
          <w:rFonts w:hint="eastAsia"/>
          <w:sz w:val="22"/>
        </w:rPr>
        <w:t>（２２</w:t>
      </w:r>
      <w:r w:rsidR="00367F19">
        <w:rPr>
          <w:rFonts w:hint="eastAsia"/>
          <w:sz w:val="22"/>
        </w:rPr>
        <w:t>）一般競争入札において、事後審査時点で落札候補者とならなかった参加者の中</w:t>
      </w:r>
    </w:p>
    <w:p w:rsidR="00367F19" w:rsidRDefault="00367F19" w:rsidP="006B1624">
      <w:pPr>
        <w:rPr>
          <w:sz w:val="22"/>
        </w:rPr>
      </w:pPr>
      <w:r>
        <w:rPr>
          <w:rFonts w:hint="eastAsia"/>
          <w:sz w:val="22"/>
        </w:rPr>
        <w:t xml:space="preserve">　　　に結果として無効な応札をしたものが含まれていても、落札者決定事務を妨げな</w:t>
      </w:r>
    </w:p>
    <w:p w:rsidR="00367F19" w:rsidRDefault="00367F19" w:rsidP="006B1624">
      <w:pPr>
        <w:rPr>
          <w:sz w:val="22"/>
        </w:rPr>
      </w:pPr>
      <w:r>
        <w:rPr>
          <w:rFonts w:hint="eastAsia"/>
          <w:sz w:val="22"/>
        </w:rPr>
        <w:t xml:space="preserve">　　　いものとする。また、くじ引きについても同様とする。</w:t>
      </w:r>
    </w:p>
    <w:p w:rsidR="004508C3" w:rsidRDefault="004508C3" w:rsidP="006B1624">
      <w:pPr>
        <w:rPr>
          <w:sz w:val="22"/>
        </w:rPr>
      </w:pPr>
      <w:r>
        <w:rPr>
          <w:rFonts w:hint="eastAsia"/>
          <w:sz w:val="22"/>
        </w:rPr>
        <w:t xml:space="preserve">３　契約書作成の要否　　</w:t>
      </w:r>
    </w:p>
    <w:p w:rsidR="004508C3" w:rsidRDefault="00D948AF" w:rsidP="006B1624">
      <w:pPr>
        <w:rPr>
          <w:sz w:val="22"/>
        </w:rPr>
      </w:pPr>
      <w:r>
        <w:rPr>
          <w:rFonts w:hint="eastAsia"/>
          <w:sz w:val="22"/>
        </w:rPr>
        <w:t xml:space="preserve">　　要</w:t>
      </w:r>
    </w:p>
    <w:p w:rsidR="00D948AF" w:rsidRDefault="00D948AF" w:rsidP="006B1624">
      <w:pPr>
        <w:rPr>
          <w:sz w:val="22"/>
        </w:rPr>
      </w:pPr>
      <w:r>
        <w:rPr>
          <w:rFonts w:hint="eastAsia"/>
          <w:sz w:val="22"/>
        </w:rPr>
        <w:t>４　当該入札に係る費用は、入札参加者の負担とする。</w:t>
      </w:r>
    </w:p>
    <w:p w:rsidR="00367F19" w:rsidRDefault="00D948AF" w:rsidP="006B1624">
      <w:pPr>
        <w:rPr>
          <w:sz w:val="22"/>
        </w:rPr>
      </w:pPr>
      <w:r>
        <w:rPr>
          <w:rFonts w:hint="eastAsia"/>
          <w:sz w:val="22"/>
        </w:rPr>
        <w:t>５</w:t>
      </w:r>
      <w:r w:rsidR="00367F19">
        <w:rPr>
          <w:rFonts w:hint="eastAsia"/>
          <w:sz w:val="22"/>
        </w:rPr>
        <w:t xml:space="preserve">　入札をした者は、入札後において、この入札心得及び仕様書、図面等についての不　</w:t>
      </w:r>
    </w:p>
    <w:p w:rsidR="00367F19" w:rsidRPr="00367F19" w:rsidRDefault="00367F19" w:rsidP="006B1624">
      <w:pPr>
        <w:rPr>
          <w:sz w:val="22"/>
        </w:rPr>
      </w:pPr>
      <w:r>
        <w:rPr>
          <w:rFonts w:hint="eastAsia"/>
          <w:sz w:val="22"/>
        </w:rPr>
        <w:t xml:space="preserve">　明を理由として異議を</w:t>
      </w:r>
      <w:r w:rsidR="00A80BDC">
        <w:rPr>
          <w:rFonts w:hint="eastAsia"/>
          <w:sz w:val="22"/>
        </w:rPr>
        <w:t>申し立</w:t>
      </w:r>
      <w:r>
        <w:rPr>
          <w:rFonts w:hint="eastAsia"/>
          <w:sz w:val="22"/>
        </w:rPr>
        <w:t>てること</w:t>
      </w:r>
      <w:r w:rsidR="00A80BDC">
        <w:rPr>
          <w:rFonts w:hint="eastAsia"/>
          <w:sz w:val="22"/>
        </w:rPr>
        <w:t>はできない。</w:t>
      </w:r>
    </w:p>
    <w:sectPr w:rsidR="00367F19" w:rsidRPr="00367F19" w:rsidSect="003E77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2F" w:rsidRDefault="0050122F" w:rsidP="001150B4">
      <w:r>
        <w:separator/>
      </w:r>
    </w:p>
  </w:endnote>
  <w:endnote w:type="continuationSeparator" w:id="0">
    <w:p w:rsidR="0050122F" w:rsidRDefault="0050122F" w:rsidP="0011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2F" w:rsidRDefault="0050122F" w:rsidP="001150B4">
      <w:r>
        <w:separator/>
      </w:r>
    </w:p>
  </w:footnote>
  <w:footnote w:type="continuationSeparator" w:id="0">
    <w:p w:rsidR="0050122F" w:rsidRDefault="0050122F" w:rsidP="00115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D69"/>
    <w:multiLevelType w:val="hybridMultilevel"/>
    <w:tmpl w:val="BE843E9A"/>
    <w:lvl w:ilvl="0" w:tplc="8E46BB66">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1682377F"/>
    <w:multiLevelType w:val="hybridMultilevel"/>
    <w:tmpl w:val="69B6F840"/>
    <w:lvl w:ilvl="0" w:tplc="7BD86C68">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nsid w:val="2C3E0C64"/>
    <w:multiLevelType w:val="hybridMultilevel"/>
    <w:tmpl w:val="A302331E"/>
    <w:lvl w:ilvl="0" w:tplc="6CFEB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097142"/>
    <w:multiLevelType w:val="hybridMultilevel"/>
    <w:tmpl w:val="2092F0D2"/>
    <w:lvl w:ilvl="0" w:tplc="7D8246BC">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BE1"/>
    <w:rsid w:val="00072E6C"/>
    <w:rsid w:val="00111BE1"/>
    <w:rsid w:val="001150B4"/>
    <w:rsid w:val="001A3072"/>
    <w:rsid w:val="001B16A3"/>
    <w:rsid w:val="001B3C07"/>
    <w:rsid w:val="00207ACA"/>
    <w:rsid w:val="00215D87"/>
    <w:rsid w:val="00245112"/>
    <w:rsid w:val="00281B39"/>
    <w:rsid w:val="002D2E37"/>
    <w:rsid w:val="00305D7B"/>
    <w:rsid w:val="00367F19"/>
    <w:rsid w:val="00396DAB"/>
    <w:rsid w:val="003E7737"/>
    <w:rsid w:val="004508C3"/>
    <w:rsid w:val="0050122F"/>
    <w:rsid w:val="00524EEF"/>
    <w:rsid w:val="0057144A"/>
    <w:rsid w:val="005D3CC3"/>
    <w:rsid w:val="005E5DAE"/>
    <w:rsid w:val="006B1624"/>
    <w:rsid w:val="00700B75"/>
    <w:rsid w:val="008E340E"/>
    <w:rsid w:val="009079D2"/>
    <w:rsid w:val="00922840"/>
    <w:rsid w:val="00972F96"/>
    <w:rsid w:val="00A0654F"/>
    <w:rsid w:val="00A80BDC"/>
    <w:rsid w:val="00AF4E4E"/>
    <w:rsid w:val="00B269F5"/>
    <w:rsid w:val="00B349CF"/>
    <w:rsid w:val="00C03E46"/>
    <w:rsid w:val="00C369E4"/>
    <w:rsid w:val="00CB09B5"/>
    <w:rsid w:val="00CE7A83"/>
    <w:rsid w:val="00D01F0C"/>
    <w:rsid w:val="00D46EC0"/>
    <w:rsid w:val="00D948AF"/>
    <w:rsid w:val="00E21955"/>
    <w:rsid w:val="00E43A9D"/>
    <w:rsid w:val="00EA028A"/>
    <w:rsid w:val="00F210CF"/>
    <w:rsid w:val="00F31174"/>
    <w:rsid w:val="00F90988"/>
    <w:rsid w:val="00FC43CC"/>
    <w:rsid w:val="00FD6A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112"/>
    <w:pPr>
      <w:ind w:leftChars="400" w:left="840"/>
    </w:pPr>
  </w:style>
  <w:style w:type="paragraph" w:styleId="a4">
    <w:name w:val="header"/>
    <w:basedOn w:val="a"/>
    <w:link w:val="a5"/>
    <w:uiPriority w:val="99"/>
    <w:semiHidden/>
    <w:unhideWhenUsed/>
    <w:rsid w:val="001150B4"/>
    <w:pPr>
      <w:tabs>
        <w:tab w:val="center" w:pos="4252"/>
        <w:tab w:val="right" w:pos="8504"/>
      </w:tabs>
      <w:snapToGrid w:val="0"/>
    </w:pPr>
  </w:style>
  <w:style w:type="character" w:customStyle="1" w:styleId="a5">
    <w:name w:val="ヘッダー (文字)"/>
    <w:basedOn w:val="a0"/>
    <w:link w:val="a4"/>
    <w:uiPriority w:val="99"/>
    <w:semiHidden/>
    <w:rsid w:val="001150B4"/>
  </w:style>
  <w:style w:type="paragraph" w:styleId="a6">
    <w:name w:val="footer"/>
    <w:basedOn w:val="a"/>
    <w:link w:val="a7"/>
    <w:uiPriority w:val="99"/>
    <w:semiHidden/>
    <w:unhideWhenUsed/>
    <w:rsid w:val="001150B4"/>
    <w:pPr>
      <w:tabs>
        <w:tab w:val="center" w:pos="4252"/>
        <w:tab w:val="right" w:pos="8504"/>
      </w:tabs>
      <w:snapToGrid w:val="0"/>
    </w:pPr>
  </w:style>
  <w:style w:type="character" w:customStyle="1" w:styleId="a7">
    <w:name w:val="フッター (文字)"/>
    <w:basedOn w:val="a0"/>
    <w:link w:val="a6"/>
    <w:uiPriority w:val="99"/>
    <w:semiHidden/>
    <w:rsid w:val="001150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よつばの里　事務</dc:creator>
  <cp:lastModifiedBy>よつばの里　事務</cp:lastModifiedBy>
  <cp:revision>15</cp:revision>
  <cp:lastPrinted>2016-09-26T05:53:00Z</cp:lastPrinted>
  <dcterms:created xsi:type="dcterms:W3CDTF">2016-09-24T03:10:00Z</dcterms:created>
  <dcterms:modified xsi:type="dcterms:W3CDTF">2016-09-26T09:51:00Z</dcterms:modified>
</cp:coreProperties>
</file>